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8C" w:rsidRDefault="00AA302C">
      <w:pPr>
        <w:rPr>
          <w:b/>
        </w:rPr>
      </w:pPr>
      <w:r w:rsidRPr="0010588C">
        <w:rPr>
          <w:b/>
        </w:rPr>
        <w:t xml:space="preserve">Аннотация к адаптированной рабочей программе </w:t>
      </w:r>
      <w:r w:rsidR="0010588C" w:rsidRPr="0010588C">
        <w:rPr>
          <w:b/>
        </w:rPr>
        <w:t xml:space="preserve">(8 вида) </w:t>
      </w:r>
      <w:r w:rsidRPr="0010588C">
        <w:rPr>
          <w:b/>
        </w:rPr>
        <w:t xml:space="preserve">курса «Обществознание» </w:t>
      </w:r>
      <w:r w:rsidR="0010588C" w:rsidRPr="0010588C">
        <w:rPr>
          <w:b/>
        </w:rPr>
        <w:t>8-9 класс</w:t>
      </w:r>
      <w:r w:rsidR="0010588C">
        <w:rPr>
          <w:b/>
        </w:rPr>
        <w:t>ы</w:t>
      </w:r>
    </w:p>
    <w:p w:rsidR="00D0359D" w:rsidRDefault="00AA302C">
      <w:r>
        <w:t xml:space="preserve"> Настоящая рабочая программа разработана на основе Программы специальных (коррекционных) общеобразовательных учреждений VIII вида под редакцией Воронковой В. В., автор О</w:t>
      </w:r>
      <w:r w:rsidR="0010588C">
        <w:t>.И.Бородина, В.М. Мозговой, 2010</w:t>
      </w:r>
      <w:r>
        <w:t xml:space="preserve"> г. </w:t>
      </w:r>
      <w:r w:rsidR="0010588C">
        <w:t xml:space="preserve">                                                                                                                </w:t>
      </w:r>
      <w:r>
        <w:t>Программа по обществознанию, авторы: В.В.Воронкова, В.М. Мозговой.                                                                                                                                                           Рабочая программа конкретизирует содержание предметных тем, дает распределение учебных часов по разделам и темам курсов обществознания в 8,9 классах для учащихся с интеллектуальными нарушениями.                                                                                                                           Материал в программе изложен блоками и произведён с учётом психологических, познавательных возможностей и социально-возрастных потребностей детей с ОВЗ.                                    Рабочая прогр</w:t>
      </w:r>
      <w:r w:rsidR="0010588C">
        <w:t>амма в 8, 9 классах рассчитана на 35 часов</w:t>
      </w:r>
      <w:r>
        <w:t xml:space="preserve"> в год (1 час в неделю), в</w:t>
      </w:r>
      <w:r w:rsidR="0010588C">
        <w:t>сего 70 часов</w:t>
      </w:r>
      <w:r>
        <w:t xml:space="preserve">                                                                                                                                                    </w:t>
      </w:r>
      <w:r w:rsidRPr="00AA302C">
        <w:rPr>
          <w:b/>
        </w:rPr>
        <w:t>Данная рабочая программа ставит следующие цели</w:t>
      </w:r>
      <w:r>
        <w:t xml:space="preserve">:                                                                                                  - создать условия для социальной адаптации учащихся через знание своих гражданских обязанностей и умение пользоваться своими правами.                                                                                        </w:t>
      </w:r>
      <w:r w:rsidRPr="00AA302C">
        <w:rPr>
          <w:b/>
        </w:rPr>
        <w:t>Задачи:</w:t>
      </w:r>
      <w:r>
        <w:t xml:space="preserve"> </w:t>
      </w:r>
      <w:r w:rsidR="0010588C">
        <w:t xml:space="preserve">                                                                                                                                                                                           </w:t>
      </w:r>
      <w:r>
        <w:t xml:space="preserve">-содействие воспитанию гражданственности, патриотизма, </w:t>
      </w:r>
      <w:r w:rsidR="0010588C">
        <w:t xml:space="preserve">                                                                                         </w:t>
      </w:r>
      <w:r>
        <w:t xml:space="preserve">-уважения к социальным нормам, регулирующим взаимодействие людей, </w:t>
      </w:r>
      <w:r w:rsidR="0010588C">
        <w:t xml:space="preserve">                                                            </w:t>
      </w:r>
      <w:r>
        <w:t xml:space="preserve">-приверженности гуманистическим и демократическим ценностям, непреходящим ценностям национальной культуры.                                         </w:t>
      </w:r>
      <w:r w:rsidR="0010588C">
        <w:t xml:space="preserve">                                                                                                                               </w:t>
      </w:r>
      <w:r w:rsidRPr="00AA302C">
        <w:rPr>
          <w:b/>
        </w:rPr>
        <w:t xml:space="preserve">Структура курса                                                                                                                                                                       </w:t>
      </w:r>
      <w:r>
        <w:t xml:space="preserve">8 класс </w:t>
      </w:r>
      <w:r w:rsidR="0010588C">
        <w:t xml:space="preserve">                                                                                                                                                                                </w:t>
      </w:r>
      <w:r>
        <w:t xml:space="preserve">Раздел 1. Государство и право. </w:t>
      </w:r>
      <w:r w:rsidR="0010588C">
        <w:t xml:space="preserve">                                                                                                                                    </w:t>
      </w:r>
      <w:r>
        <w:t xml:space="preserve">Раздел 2. Основы Конституционного устройства Российской Федерации. </w:t>
      </w:r>
      <w:r w:rsidR="0010588C">
        <w:t xml:space="preserve">                                                      </w:t>
      </w:r>
      <w:r>
        <w:t xml:space="preserve">Раздел3. Права и обязанности граждан Российской Федерации. </w:t>
      </w:r>
      <w:r w:rsidR="0010588C">
        <w:t xml:space="preserve">                                                                             </w:t>
      </w:r>
      <w:r>
        <w:t xml:space="preserve">Раздел 4. Правосудие в стране. Защита граждан.                                                                                                                                                          9 класс </w:t>
      </w:r>
      <w:r w:rsidR="0010588C">
        <w:t xml:space="preserve">                                                                                                                                                                                        </w:t>
      </w:r>
      <w:r>
        <w:t xml:space="preserve">Раздел 1. Государство, право, мораль. </w:t>
      </w:r>
      <w:r w:rsidR="0010588C">
        <w:t xml:space="preserve">                                                                                                                        </w:t>
      </w:r>
      <w:r>
        <w:t xml:space="preserve">Раздел 2. Конституция Российской Федерации. </w:t>
      </w:r>
      <w:r w:rsidR="0010588C">
        <w:t xml:space="preserve">                                                                                                    </w:t>
      </w:r>
      <w:r w:rsidRPr="00AA302C">
        <w:rPr>
          <w:b/>
        </w:rPr>
        <w:t>Основные образовательные технологии</w:t>
      </w:r>
      <w:r>
        <w:t xml:space="preserve">                                                                                                         Одним из осн</w:t>
      </w:r>
      <w:r w:rsidR="0010588C">
        <w:t>овных методов работы с уча</w:t>
      </w:r>
      <w:r>
        <w:t xml:space="preserve">щимися при изучении предмета обществознание является беседа, которая позволяет выявить уже имеющиеся у школьников представления по обсуждаемому вопросу, скорректировать и дополнить их, активизировать поисково-познавательную активность, речевую деятельность, внимание школьников.                                                  </w:t>
      </w:r>
      <w:r w:rsidR="0010588C">
        <w:t xml:space="preserve">    Практическая деятельность уча</w:t>
      </w:r>
      <w:r>
        <w:t>щихся включает:</w:t>
      </w:r>
      <w:r w:rsidR="0010588C">
        <w:t xml:space="preserve">                                                                                                    </w:t>
      </w:r>
      <w:r>
        <w:t xml:space="preserve"> составление опорных таблиц, схем, конспектов, деловых бумаг, работу с текстами Конституции РФ, Федеральных законов.                                   </w:t>
      </w:r>
      <w:r w:rsidR="0010588C">
        <w:t xml:space="preserve">                                                                                                          </w:t>
      </w:r>
      <w:r>
        <w:t>Экскурсии, предложенные в рабочей программе, дают возможность сформировать у учащихся представления о том, куда им следует обратиться при необходимости.</w:t>
      </w:r>
      <w:r w:rsidR="0010588C">
        <w:t xml:space="preserve">                                                                     </w:t>
      </w:r>
      <w:r>
        <w:t xml:space="preserve"> Информационные технологии. </w:t>
      </w:r>
      <w:r w:rsidR="0010588C">
        <w:t xml:space="preserve">                                                                                                                 </w:t>
      </w:r>
      <w:r>
        <w:t xml:space="preserve">Интерактивные формы проведения занятий (деловые игры, ролевые игры, тренинги, проекты и т.д.)                                                                                                                                                          </w:t>
      </w:r>
      <w:r w:rsidR="0010588C">
        <w:t xml:space="preserve">                          </w:t>
      </w:r>
      <w:r w:rsidRPr="001166B0">
        <w:rPr>
          <w:b/>
        </w:rPr>
        <w:t>Требования к результатам освоения программы</w:t>
      </w:r>
      <w:r>
        <w:t xml:space="preserve"> </w:t>
      </w:r>
      <w:r w:rsidR="001166B0">
        <w:t xml:space="preserve">                                                                                                           </w:t>
      </w:r>
      <w:r>
        <w:t xml:space="preserve">• </w:t>
      </w:r>
      <w:proofErr w:type="spellStart"/>
      <w:r>
        <w:t>мотивированность</w:t>
      </w:r>
      <w:proofErr w:type="spellEnd"/>
      <w:r>
        <w:t xml:space="preserve"> и направленность на активное и созидательное участие в будущем в общественной жизни; </w:t>
      </w:r>
      <w:r w:rsidR="001166B0">
        <w:t xml:space="preserve">                                                                                                                                                            </w:t>
      </w:r>
      <w:r>
        <w:t xml:space="preserve">• заинтересованность не только в личном успехе, но и в развитии различных сторон жизни общества, в благополучии и процветании своей страны; </w:t>
      </w:r>
      <w:r w:rsidR="0010588C">
        <w:t xml:space="preserve">                                                                                           </w:t>
      </w:r>
      <w:r>
        <w:lastRenderedPageBreak/>
        <w:t xml:space="preserve">• ценностные ориентиры, основанные на идеях патриотизма, любви и уважения к Отечеству; </w:t>
      </w:r>
      <w:r w:rsidR="0010588C">
        <w:t xml:space="preserve">                      </w:t>
      </w:r>
      <w:r>
        <w:t xml:space="preserve">на отношении к человеку, его правам и свободам как высшей ценности; </w:t>
      </w:r>
      <w:r w:rsidR="0010588C">
        <w:t xml:space="preserve">                                                                 • </w:t>
      </w:r>
      <w:r>
        <w:t xml:space="preserve">на стремлении к укреплению исторически сложившегося государственного единства; </w:t>
      </w:r>
      <w:r w:rsidR="0010588C">
        <w:t xml:space="preserve">                                • </w:t>
      </w:r>
      <w:r>
        <w:t xml:space="preserve">на признании равноправия народов, единства разнообразных культур; </w:t>
      </w:r>
      <w:r w:rsidR="0010588C">
        <w:t xml:space="preserve">                                                             • </w:t>
      </w:r>
      <w:r>
        <w:t xml:space="preserve">на убежденности в важности для общества семьи и семейных традиций; </w:t>
      </w:r>
      <w:r w:rsidR="0010588C">
        <w:t xml:space="preserve">                                                         • </w:t>
      </w:r>
      <w:r>
        <w:t xml:space="preserve">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                                                                                                                                                                 </w:t>
      </w:r>
      <w:r w:rsidRPr="00AA302C">
        <w:rPr>
          <w:b/>
        </w:rPr>
        <w:t>Формы оценивания</w:t>
      </w:r>
      <w:r>
        <w:t xml:space="preserve">                                                                                                                                                                     • промежуточных в форме тестирования и итоговых комплексных работ на </w:t>
      </w:r>
      <w:proofErr w:type="spellStart"/>
      <w:r>
        <w:t>межпредметной</w:t>
      </w:r>
      <w:proofErr w:type="spellEnd"/>
      <w:r>
        <w:t xml:space="preserve"> основе, направленных на оценку </w:t>
      </w:r>
      <w:proofErr w:type="spellStart"/>
      <w:r>
        <w:t>сформированности</w:t>
      </w:r>
      <w:proofErr w:type="spellEnd"/>
      <w:r>
        <w:t xml:space="preserve"> познавательных, регулятивных и коммуникативных действий при решении </w:t>
      </w:r>
      <w:proofErr w:type="spellStart"/>
      <w:r>
        <w:t>учебно</w:t>
      </w:r>
      <w:proofErr w:type="spellEnd"/>
      <w:r>
        <w:t xml:space="preserve">- познавательных и учебно-практических задач, основанных на работе с текстом; </w:t>
      </w:r>
      <w:r w:rsidR="001166B0">
        <w:t xml:space="preserve">                                                                                                                                     </w:t>
      </w:r>
      <w:r>
        <w:t xml:space="preserve">• текущего выполнения выборочных учебно-практических и </w:t>
      </w:r>
      <w:proofErr w:type="spellStart"/>
      <w:r>
        <w:t>учебно</w:t>
      </w:r>
      <w:proofErr w:type="spellEnd"/>
      <w:r>
        <w:t>- 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</w:t>
      </w:r>
    </w:p>
    <w:sectPr w:rsidR="00D0359D" w:rsidSect="0019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02C"/>
    <w:rsid w:val="00063E62"/>
    <w:rsid w:val="0010588C"/>
    <w:rsid w:val="001166B0"/>
    <w:rsid w:val="00190D5F"/>
    <w:rsid w:val="00AA302C"/>
    <w:rsid w:val="00D0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2017-08-10T15:25:00Z</dcterms:created>
  <dcterms:modified xsi:type="dcterms:W3CDTF">2017-08-13T20:32:00Z</dcterms:modified>
</cp:coreProperties>
</file>